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FFA20" w14:textId="001FA065" w:rsidR="009E57F9" w:rsidRDefault="009E57F9" w:rsidP="00CD6B60">
      <w:pPr>
        <w:spacing w:line="240" w:lineRule="auto"/>
        <w:jc w:val="center"/>
        <w:rPr>
          <w:rFonts w:ascii="Constantia" w:eastAsia="Times New Roman" w:hAnsi="Constantia" w:cs="Times New Roman"/>
          <w:b/>
          <w:sz w:val="32"/>
          <w:szCs w:val="32"/>
          <w:lang w:val="ru-RU"/>
        </w:rPr>
      </w:pPr>
      <w:r w:rsidRPr="00CD6B60">
        <w:rPr>
          <w:rFonts w:ascii="Constantia" w:eastAsia="Times New Roman" w:hAnsi="Constantia" w:cs="Times New Roman"/>
          <w:b/>
          <w:sz w:val="32"/>
          <w:szCs w:val="32"/>
        </w:rPr>
        <w:t>Примеры текстов</w:t>
      </w:r>
      <w:r w:rsidR="00CD6B60" w:rsidRPr="00CD6B60">
        <w:rPr>
          <w:rFonts w:ascii="Constantia" w:eastAsia="Times New Roman" w:hAnsi="Constantia" w:cs="Times New Roman"/>
          <w:b/>
          <w:sz w:val="32"/>
          <w:szCs w:val="32"/>
          <w:lang w:val="ru-RU"/>
        </w:rPr>
        <w:t>,</w:t>
      </w:r>
      <w:r w:rsidR="00CD6B60" w:rsidRPr="00CD6B60">
        <w:rPr>
          <w:rFonts w:ascii="Constantia" w:eastAsia="Times New Roman" w:hAnsi="Constantia" w:cs="Times New Roman"/>
          <w:b/>
          <w:sz w:val="32"/>
          <w:szCs w:val="32"/>
        </w:rPr>
        <w:t xml:space="preserve"> </w:t>
      </w:r>
      <w:r w:rsidR="00CD6B60" w:rsidRPr="00CD6B60">
        <w:rPr>
          <w:rFonts w:ascii="Constantia" w:eastAsia="Times New Roman" w:hAnsi="Constantia" w:cs="Times New Roman"/>
          <w:b/>
          <w:sz w:val="32"/>
          <w:szCs w:val="32"/>
        </w:rPr>
        <w:t>собранных</w:t>
      </w:r>
      <w:r w:rsidR="00CD6B60" w:rsidRPr="00CD6B60">
        <w:rPr>
          <w:rFonts w:ascii="Constantia" w:eastAsia="Times New Roman" w:hAnsi="Constantia" w:cs="Times New Roman"/>
          <w:b/>
          <w:sz w:val="32"/>
          <w:szCs w:val="32"/>
          <w:lang w:val="ru-RU"/>
        </w:rPr>
        <w:t xml:space="preserve"> экспедицией по теме «Духовная культура Русского Севера</w:t>
      </w:r>
      <w:r w:rsidR="00CD6B60">
        <w:rPr>
          <w:rFonts w:ascii="Constantia" w:eastAsia="Times New Roman" w:hAnsi="Constantia" w:cs="Times New Roman"/>
          <w:b/>
          <w:sz w:val="32"/>
          <w:szCs w:val="32"/>
          <w:lang w:val="ru-RU"/>
        </w:rPr>
        <w:t xml:space="preserve"> </w:t>
      </w:r>
      <w:r w:rsidR="00CD6B60">
        <w:rPr>
          <w:rFonts w:ascii="Constantia" w:eastAsia="Times New Roman" w:hAnsi="Constantia" w:cs="Times New Roman"/>
          <w:b/>
          <w:sz w:val="32"/>
          <w:szCs w:val="32"/>
          <w:lang w:val="ru-RU"/>
        </w:rPr>
        <w:br/>
        <w:t>в народной словесности</w:t>
      </w:r>
      <w:r w:rsidR="00CD6B60" w:rsidRPr="00CD6B60">
        <w:rPr>
          <w:rFonts w:ascii="Constantia" w:eastAsia="Times New Roman" w:hAnsi="Constantia" w:cs="Times New Roman"/>
          <w:b/>
          <w:sz w:val="32"/>
          <w:szCs w:val="32"/>
          <w:lang w:val="ru-RU"/>
        </w:rPr>
        <w:t xml:space="preserve">» </w:t>
      </w:r>
      <w:r w:rsidR="00CD6B60">
        <w:rPr>
          <w:rFonts w:ascii="Constantia" w:eastAsia="Times New Roman" w:hAnsi="Constantia" w:cs="Times New Roman"/>
          <w:b/>
          <w:sz w:val="32"/>
          <w:szCs w:val="32"/>
          <w:lang w:val="ru-RU"/>
        </w:rPr>
        <w:br/>
      </w:r>
      <w:r w:rsidR="00CD6B60" w:rsidRPr="00CD6B60">
        <w:rPr>
          <w:rFonts w:ascii="Constantia" w:eastAsia="Times New Roman" w:hAnsi="Constantia" w:cs="Times New Roman"/>
          <w:b/>
          <w:sz w:val="32"/>
          <w:szCs w:val="32"/>
          <w:lang w:val="ru-RU"/>
        </w:rPr>
        <w:t>в Ярославской област</w:t>
      </w:r>
      <w:r w:rsidR="00CD6B60">
        <w:rPr>
          <w:rFonts w:ascii="Constantia" w:eastAsia="Times New Roman" w:hAnsi="Constantia" w:cs="Times New Roman"/>
          <w:b/>
          <w:sz w:val="32"/>
          <w:szCs w:val="32"/>
          <w:lang w:val="ru-RU"/>
        </w:rPr>
        <w:t>и</w:t>
      </w:r>
      <w:r w:rsidR="00CD6B60" w:rsidRPr="00CD6B60">
        <w:rPr>
          <w:rFonts w:ascii="Constantia" w:eastAsia="Times New Roman" w:hAnsi="Constantia" w:cs="Times New Roman"/>
          <w:b/>
          <w:sz w:val="32"/>
          <w:szCs w:val="32"/>
          <w:lang w:val="ru-RU"/>
        </w:rPr>
        <w:t xml:space="preserve"> (2024 г.)</w:t>
      </w:r>
    </w:p>
    <w:p w14:paraId="20E4AF23" w14:textId="77777777" w:rsidR="00CD6B60" w:rsidRPr="00CD6B60" w:rsidRDefault="00CD6B60" w:rsidP="00CD6B60">
      <w:pPr>
        <w:spacing w:line="240" w:lineRule="auto"/>
        <w:jc w:val="center"/>
        <w:rPr>
          <w:rFonts w:ascii="Constantia" w:eastAsia="Times New Roman" w:hAnsi="Constantia" w:cs="Times New Roman"/>
          <w:b/>
          <w:sz w:val="32"/>
          <w:szCs w:val="32"/>
          <w:lang w:val="ru-RU"/>
        </w:rPr>
      </w:pPr>
    </w:p>
    <w:p w14:paraId="33D5B7C8" w14:textId="77777777" w:rsidR="00CD6B60" w:rsidRPr="00CD6B60" w:rsidRDefault="00CD6B60" w:rsidP="009E57F9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30B4C15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НАРОДНЫЙ ЭТИКЕТ</w:t>
      </w:r>
    </w:p>
    <w:p w14:paraId="093C7909" w14:textId="77777777" w:rsidR="00CD6B60" w:rsidRDefault="00CD6B60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728CC8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[Если вы идёте, и видите, что кто-то работает, говорили что-нибудь этому человеку?]</w:t>
      </w:r>
    </w:p>
    <w:p w14:paraId="4C8FB59D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/а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ка́г-жэ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на-по́мош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:'// /</w:t>
      </w:r>
    </w:p>
    <w:p w14:paraId="40372386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как же! «Бог на помощь!»</w:t>
      </w:r>
    </w:p>
    <w:p w14:paraId="1E5A9D34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[А «труд на пользу» - слышали?]</w:t>
      </w:r>
    </w:p>
    <w:p w14:paraId="154D9F59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так говорили. И я говорила.</w:t>
      </w:r>
    </w:p>
    <w:p w14:paraId="5DE6C96F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[Есть такие слова, которые нужно говорить, когда входишь в лес?]</w:t>
      </w:r>
    </w:p>
    <w:p w14:paraId="79CA98B0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ɣо́спади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благослови́// /</w:t>
      </w:r>
    </w:p>
    <w:p w14:paraId="6C509152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Господи, благослови! </w:t>
      </w:r>
    </w:p>
    <w:p w14:paraId="69E3DA84" w14:textId="77777777" w:rsidR="009E57F9" w:rsidRPr="00CD6B60" w:rsidRDefault="009E57F9" w:rsidP="009E57F9">
      <w:pPr>
        <w:ind w:firstLine="566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дер. </w:t>
      </w:r>
      <w:proofErr w:type="spellStart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Останково</w:t>
      </w:r>
      <w:proofErr w:type="spellEnd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Любимский</w:t>
      </w:r>
      <w:proofErr w:type="spellEnd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 р-н, </w:t>
      </w:r>
      <w:proofErr w:type="gramStart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Ярославская</w:t>
      </w:r>
      <w:proofErr w:type="gramEnd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 обл., СДК-2024</w:t>
      </w:r>
    </w:p>
    <w:p w14:paraId="6542F129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2AB1B9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[Когда в поле люди работают, было такое, что что-то нужно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сказать?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помощь»?]</w:t>
      </w:r>
    </w:p>
    <w:p w14:paraId="04F0DB68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Дак это всегда говорили. Это кода дрова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ну, Бог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помогат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тебе? Помогает. </w:t>
      </w:r>
    </w:p>
    <w:p w14:paraId="271DC60D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[Это обязательно ответить надо?]</w:t>
      </w:r>
    </w:p>
    <w:p w14:paraId="3C43AD13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 П.: А, ну не знаю, мне всегда че-то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Я спрашиваю, ну Бог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помогат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Дрова как-то кололи зимой, а он топором мучится.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тебя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получаца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Получаца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ну тебе Бог значит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помогат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если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получаца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Вот только так, посмеемся и все. </w:t>
      </w:r>
    </w:p>
    <w:p w14:paraId="0B538F44" w14:textId="77777777" w:rsidR="009E57F9" w:rsidRPr="00CD6B60" w:rsidRDefault="009E57F9" w:rsidP="00CD6B60">
      <w:pPr>
        <w:ind w:firstLine="566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дер. </w:t>
      </w:r>
      <w:proofErr w:type="spellStart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Останково</w:t>
      </w:r>
      <w:proofErr w:type="spellEnd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Любимский</w:t>
      </w:r>
      <w:proofErr w:type="spellEnd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 р-н, </w:t>
      </w:r>
      <w:proofErr w:type="gramStart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Ярославская</w:t>
      </w:r>
      <w:proofErr w:type="gramEnd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 обл., СДК-2024</w:t>
      </w:r>
    </w:p>
    <w:p w14:paraId="1FABE39F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858EB87" w14:textId="77777777" w:rsidR="00CD6B60" w:rsidRPr="00CD6B60" w:rsidRDefault="00CD6B60" w:rsidP="009E57F9">
      <w:pPr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047FBEB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МАРГИНАЛЬНЫЕ СОСТАВЛЯЮЩИЕ СДК.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Народная медицина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6788969" w14:textId="77777777" w:rsidR="00CD6B60" w:rsidRDefault="00CD6B60" w:rsidP="009E57F9">
      <w:pPr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4981FD8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Заговоры</w:t>
      </w:r>
    </w:p>
    <w:p w14:paraId="5B0A6128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къгда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бы́ли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ма́лен’кими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то́жы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пла́кали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гъвъря́т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гры́жа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гры́жа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// 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мы-та́м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в-дире́вни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зна́jем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гры́жа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ни-гры́жа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// ну/ вот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зна́чит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гъваря́т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гры́жа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атчьво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рибёнак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пла́чет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// позвала́ жэ́н’ш:’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попръси́ла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 пришла́ жэ́н’ш:’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// вот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зна́чьт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ка́к-мы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де́лали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гъвари́т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распелена́j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ребёнка/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склaня́jся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нат-клупко́м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атвеча́j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мне//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мьня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спра́шъваjет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грызёш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// грыжу́//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гъвари́т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бери́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ме́ста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губа́ми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 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гавари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́/ грызу́ рас/ грызу́ два/ грызу́ три/ грызу́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тшыты́ри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грызу́ пят’/ грызу́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шэс’т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’/ грызу́ сем//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гры́жу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сjем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// [смеются]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и-гъви́т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ф-после́дниj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потвёржэ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надави́// вот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та́к-ы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де́лала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// она́ ка-мне́ придёт/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грызёш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jà-гъварю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́/ грыжу́//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и-о́т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та́к-от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ко-мне́ три дня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ходи́ла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пла́кали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периста́ли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// была́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гры́жа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заговори́ли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не-заговори́ли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// /</w:t>
      </w:r>
    </w:p>
    <w:p w14:paraId="383E2482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ещё я вам что скажу. Когда вот мои дети были маленькими, тоже плакали: говорят: “Грыжа, грыжа”. А что мы там в деревне знаем – грыжа, не грыжа? Ну, вот, значит, говорят, грыжа – отчего ребёнок плачет. Позвала женщину, попросила – пришла женщина. Вот, значит, как мы с ней делали. Говорит: “Распеленай ребёнка, склоняйся над клубком и отвечай мне”. Она меня спрашивает: “Что грызешь?” [Ответ:]“Грыжу́!” Говорит: “Бери вот это место губами и говори: “Грызу раз, грызу два, грызу три, грызу четыре, грызу пять, грызу шесть, грызу семь… грыжу съем!”” [Информанта смеются]. И говорит: “В последний раз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потвёрже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надави”. Вот, я так делала. Она ко мне придёт, [спросит]: “Что грызёшь?” Я говорю: “Грыжу́!” И-от так-от ко мне три дня ходила. Плакали [дети] – перестали. Была грыжа, заговорили, не заговорили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?... </w:t>
      </w:r>
      <w:proofErr w:type="gramEnd"/>
    </w:p>
    <w:p w14:paraId="430B550F" w14:textId="77777777" w:rsidR="009E57F9" w:rsidRPr="00CD6B60" w:rsidRDefault="009E57F9" w:rsidP="00CD6B60">
      <w:pPr>
        <w:ind w:firstLine="566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дер. </w:t>
      </w:r>
      <w:proofErr w:type="spellStart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Раслово</w:t>
      </w:r>
      <w:proofErr w:type="spellEnd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-Монастырское, </w:t>
      </w:r>
      <w:proofErr w:type="spellStart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Любимский</w:t>
      </w:r>
      <w:proofErr w:type="spellEnd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 р-н, </w:t>
      </w:r>
      <w:proofErr w:type="gramStart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Ярославская</w:t>
      </w:r>
      <w:proofErr w:type="gramEnd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 обл., СДК-2024</w:t>
      </w:r>
    </w:p>
    <w:p w14:paraId="665073A8" w14:textId="77777777" w:rsidR="00CD6B60" w:rsidRDefault="00CD6B60" w:rsidP="009E57F9">
      <w:pPr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771E58C" w14:textId="77777777" w:rsidR="00CD6B60" w:rsidRDefault="00CD6B60" w:rsidP="009E57F9">
      <w:pPr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4CB0561" w14:textId="430F232D" w:rsidR="009E57F9" w:rsidRPr="000B799E" w:rsidRDefault="000B799E" w:rsidP="009E57F9">
      <w:pPr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B79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МАГИЯ</w:t>
      </w:r>
    </w:p>
    <w:p w14:paraId="27800CD2" w14:textId="77777777" w:rsidR="00CD6B60" w:rsidRDefault="00CD6B60" w:rsidP="009E57F9">
      <w:pPr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B9A276B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Гадания</w:t>
      </w:r>
    </w:p>
    <w:p w14:paraId="03E6EACC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Гадали, бывало. Гадали это уж мы повзрослее. Мы за божницу… на бумажках писали имена и за божницу клали. И туда… утром вытаскивали, какое имя. Это мы, девчонки, сами. А еще мама рассказывала случай, что раньше девки гадали на парней в деревнях. Забирались в баню… ну, это шутка, может быть, какая-то… и нужно было, извините, оголить свою попу и выставить в окно. Если тебе погладит мохнатая, значит, будешь богатая, а если там шершавая какая-то или голая, то будешь бедная, за бедным будешь, вот такое. Вот такое она рассказывала, мама. Но мы такого, конечно, такого не делали. Кстати, здесь, когда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переехала в Любим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уже, мы тоже гадали. Мы расческу клали. Да, и мне приснился мой муж. Да, я его увидела. Хотя я не думала даже, вообще не думала, а я увидела его,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 увидела по пояс, вот так как-то он стоит, улыбается, в своей шубке, в своей шапке вот так.</w:t>
      </w:r>
    </w:p>
    <w:p w14:paraId="4CCA4D0E" w14:textId="77777777" w:rsidR="009E57F9" w:rsidRPr="00CD6B60" w:rsidRDefault="009E57F9" w:rsidP="009E57F9">
      <w:pPr>
        <w:ind w:firstLine="566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г. Любим, Любимский р-н, Ярославская обл., СДК-2024</w:t>
      </w:r>
    </w:p>
    <w:p w14:paraId="407EB1AA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НАРОДНОЕ ПРАВОСЛАВИЕ</w:t>
      </w:r>
    </w:p>
    <w:p w14:paraId="6FFBF35B" w14:textId="77777777" w:rsidR="00CD6B60" w:rsidRDefault="00CD6B60" w:rsidP="009E57F9">
      <w:pPr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8840DC8" w14:textId="7D11A8CA" w:rsidR="00CD6B60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Святые</w:t>
      </w:r>
    </w:p>
    <w:p w14:paraId="65E38418" w14:textId="7AF2153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всегда обращаемся к Николаю Угоднику. Меня спас от утопления Николай Угодник. Как-то собралась я к снохе к своей. Она в городе жила. Денежку взяла. 500 рублей, это большие деньги тогда были. Вот у меня был пакетик. И этот пакет кто-то у меня вырвал. Думаю: сейчас по течению поплывёт, а я его поймаю. У меня было осеннее пальто и длинные сапоги. Встала в реку, зашла, думаю: дойду до того места. И оступилась. Всё. Шли люди по набережной, я кричала,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помогите. Обернулись – и назад.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Обратилася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Николаю Угоднику, Я говорю: «Николай Угодник, да помоги мне, пожалуйста! Меня ведь не найдут». (Потому что я пошла [к снохе], он [муж информанта] думает,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 там сижу). И меня вот-так [показывает] перевернуло, и ногой-то я ступила, и как раз дно! А сил-то уже нету, пальто намокло. В общем, кое-как на берег я вышла. А пакет-то ко мне приплыл! Думаю, надо вставать. И вот я веровала. </w:t>
      </w:r>
    </w:p>
    <w:p w14:paraId="644F770A" w14:textId="77777777" w:rsidR="009E57F9" w:rsidRPr="00CD6B60" w:rsidRDefault="009E57F9" w:rsidP="009E57F9">
      <w:pPr>
        <w:ind w:firstLine="566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дер. </w:t>
      </w:r>
      <w:proofErr w:type="spellStart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Останково</w:t>
      </w:r>
      <w:proofErr w:type="spellEnd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Любимский</w:t>
      </w:r>
      <w:proofErr w:type="spellEnd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 р-н, Ярославская обл., СДК-2024</w:t>
      </w:r>
    </w:p>
    <w:p w14:paraId="5796B12B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17A619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Да, сон… я видела сон про Николу Святого. Я не знаю, это сон был или не сон. Когда моему сыну было два годика, наверное, годика два, мы жили одни, вдвоем. Вот здесь «Пятерочка» стоит, вот здесь был дом двухэтажный. И я боялась, что я умру вдруг, у меня сердце так болело… [Бабушка из сна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]в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платочке вот так, в белом, вот так повязана, вот так в белом платочке, и читает эту книгу. Я ее спрашиваю,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«А можно посмотреть, что там меня ждет в этой, в будущем?» 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«Можно». Стала читать и вот так вот, руками замахала: «Ой, ой, ой, нет, нет, нет, нет». Вот так.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«Что там такое?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– смерть, что ли?» 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«Да, и в этом году». Я думаю: «Как же так?» Жалко как-то стало. И думаю: «Это дите останется, как это все?..» Я ей говорю: «А нельзя, что ли, ничего сделать?» 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сейчас-сейчас». И заходит, знаете, какой… Мужчина. Я понимаю, что это Николай… Белая борода, волосы белые, борода вот такая огромная, и я его вижу тоже по пояс. Он вынимает бутылочку, вот обыкновенную стопочку такую, наливает туда какое-то масло желтое, немножко вот так прямо до краев чуть-чуть не долил, наливает это масло и говорит: «На, выпей». И я это масло выпиваю и я проснулась. И я понять не могу, что это такое? А он сказал: «Ну вот и все». И я проснулась. И потом я встретила свою знакомую женщину… Я ей рассказала, а она мне говорит: «Так это Никола Угодник приходил. Он тебе… спас, он тебе помог, чтобы ты жила дальше». </w:t>
      </w:r>
    </w:p>
    <w:p w14:paraId="654BE100" w14:textId="77777777" w:rsidR="009E57F9" w:rsidRPr="00CD6B60" w:rsidRDefault="009E57F9" w:rsidP="009E57F9">
      <w:pPr>
        <w:ind w:firstLine="566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г. Любим, Любимский р-н, Ярославская обл., СДК-2024</w:t>
      </w:r>
    </w:p>
    <w:p w14:paraId="2B03A7A0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426ACF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ПРИРОДА. </w:t>
      </w:r>
      <w:r w:rsidRPr="000B799E">
        <w:rPr>
          <w:rFonts w:ascii="Times New Roman" w:eastAsia="Times New Roman" w:hAnsi="Times New Roman" w:cs="Times New Roman"/>
          <w:b/>
          <w:sz w:val="28"/>
          <w:szCs w:val="28"/>
        </w:rPr>
        <w:t>Погодные явления</w:t>
      </w:r>
    </w:p>
    <w:p w14:paraId="2985463E" w14:textId="77777777" w:rsidR="00CD6B60" w:rsidRDefault="00CD6B60" w:rsidP="009E57F9">
      <w:pPr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D085E30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Шаровая молния</w:t>
      </w:r>
    </w:p>
    <w:p w14:paraId="45125338" w14:textId="77777777" w:rsidR="009E57F9" w:rsidRDefault="009E57F9" w:rsidP="009E57F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 меня было однажды такое. Я уже здесь… жили мы, да, наверное. Гроза,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́/ гроза была, а рамы были ещё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деревя́нны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/, были ещё это с… и этот самое, и я думаю надо… шторы, шторы были… закрыть шторы, ведь закрывали же окна-то, все закрывали и сидели в темноте, на диване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 окна далеко были. В стенах просто сидели. Недавно вот точно так же гроза была, после вчера, наверное, сильная-то. Ну вот и этот самое-то, я иду вот отсюда (показывает рукой), думаю закрыть, только хотела сюда подойти-то – вот такой шар как грохнулся! Хорошо он… а там как это, рамы-то эти-то посредине-то, там же было так и так (показывает руками две пересекающиеся прямые). На четыре части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нрзб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разделили… разделялись. И вот этот шар как раз вот в серёдку, хорошо не в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́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jе́сли-б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стякло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́/, точно бы в меня попал. Вот. Такой был грохот, даже дом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затрё́сся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/[ГК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]  весь. Я прямо как стояла, так и повалилась. Вот. И этот самое, он вот так обратно... Я всё это видела! Просто вон огненный шар, красный огненный шар. Как бух! И обратно. И всё. Я побоялась даже подходить, я ушла оттуда. Еле добралась до дивана. А утром мы посмотрели, там, знаете, такая яма. Просто вот после здоровенная яма, она как выгорела там. [Палева Галина Михайловна, 1955 г</w:t>
      </w:r>
    </w:p>
    <w:p w14:paraId="6B0F67E1" w14:textId="77777777" w:rsidR="009E57F9" w:rsidRPr="00CD6B60" w:rsidRDefault="009E57F9" w:rsidP="009E57F9">
      <w:pPr>
        <w:ind w:firstLine="566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дер. </w:t>
      </w:r>
      <w:proofErr w:type="spellStart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Останково</w:t>
      </w:r>
      <w:proofErr w:type="spellEnd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Любимский</w:t>
      </w:r>
      <w:proofErr w:type="spellEnd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 р-н, Ярославская обл., СДК-2024</w:t>
      </w:r>
    </w:p>
    <w:p w14:paraId="78E491E9" w14:textId="77777777" w:rsidR="00CD6B60" w:rsidRDefault="00CD6B60" w:rsidP="000B799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3BE8C3B" w14:textId="77777777" w:rsidR="00CD6B60" w:rsidRDefault="00CD6B60" w:rsidP="000B799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9110917" w14:textId="77777777" w:rsidR="009E57F9" w:rsidRDefault="009E57F9" w:rsidP="000B799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ФОЛЬКЛОР И ОБРЯДЫ</w:t>
      </w:r>
    </w:p>
    <w:p w14:paraId="7016A58C" w14:textId="77777777" w:rsidR="00CD6B60" w:rsidRDefault="00CD6B60" w:rsidP="000B799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D9695FE" w14:textId="77777777" w:rsidR="009E57F9" w:rsidRDefault="009E57F9" w:rsidP="000B799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Частушки</w:t>
      </w:r>
    </w:p>
    <w:p w14:paraId="0504F490" w14:textId="77777777" w:rsidR="009E57F9" w:rsidRDefault="009E57F9" w:rsidP="000B79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ми́лыj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измени́л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на-това́рочку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смини́л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ни-ривни́ваjа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гуля́j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това́рка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ми́лаjа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//</w:t>
      </w:r>
    </w:p>
    <w:p w14:paraId="2A26F023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Меня милый изменил,</w:t>
      </w:r>
    </w:p>
    <w:p w14:paraId="32D72E8E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това́рочку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сменил.</w:t>
      </w:r>
    </w:p>
    <w:p w14:paraId="0421CE23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я не ревнивая: </w:t>
      </w:r>
    </w:p>
    <w:p w14:paraId="1FEDD24F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Гуляй,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това́рка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милая!</w:t>
      </w:r>
    </w:p>
    <w:p w14:paraId="01A9E005" w14:textId="77777777" w:rsidR="009E57F9" w:rsidRPr="00CD6B60" w:rsidRDefault="009E57F9" w:rsidP="00CD6B60">
      <w:pPr>
        <w:ind w:firstLine="566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дер. </w:t>
      </w:r>
      <w:proofErr w:type="spellStart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Останково</w:t>
      </w:r>
      <w:proofErr w:type="spellEnd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Любимский</w:t>
      </w:r>
      <w:proofErr w:type="spellEnd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 р-н, Ярославская обл., СДК-2024</w:t>
      </w:r>
    </w:p>
    <w:p w14:paraId="2FD9DE47" w14:textId="77777777" w:rsidR="00CD6B60" w:rsidRDefault="00CD6B60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D03BF95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Меня милый изменил,</w:t>
      </w:r>
    </w:p>
    <w:p w14:paraId="43D9B7EF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упала перед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jи́м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/,</w:t>
      </w:r>
    </w:p>
    <w:p w14:paraId="12721422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 упала и сказала:</w:t>
      </w:r>
    </w:p>
    <w:p w14:paraId="3D7B1AB1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«Толстопузый ты налим».</w:t>
      </w:r>
    </w:p>
    <w:p w14:paraId="36BBD6F0" w14:textId="77777777" w:rsidR="009E57F9" w:rsidRPr="00CD6B60" w:rsidRDefault="009E57F9" w:rsidP="00CD6B60">
      <w:pPr>
        <w:ind w:firstLine="566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дер. </w:t>
      </w:r>
      <w:proofErr w:type="spellStart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Останково</w:t>
      </w:r>
      <w:proofErr w:type="spellEnd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Любимский</w:t>
      </w:r>
      <w:proofErr w:type="spellEnd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 р-н, Ярославская обл., СДК-2024</w:t>
      </w:r>
    </w:p>
    <w:p w14:paraId="54310B5B" w14:textId="77777777" w:rsidR="00CD6B60" w:rsidRDefault="00CD6B60" w:rsidP="000B799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6781C7E" w14:textId="77777777" w:rsidR="00CD6B60" w:rsidRDefault="00CD6B60" w:rsidP="000B799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9997E9A" w14:textId="77777777" w:rsidR="00E02094" w:rsidRDefault="00E02094" w:rsidP="000B799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14:paraId="5F317879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НАИВНАЯ ЛИТЕРАТУРА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8D796C" w14:textId="77777777" w:rsidR="00CD6B60" w:rsidRDefault="00CD6B60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7E79825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тут ещё про курочку Рябу сказка. Просто я тут это,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попеределала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её</w:t>
      </w:r>
    </w:p>
    <w:p w14:paraId="5AC48347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«Жили-были деда и баба</w:t>
      </w:r>
    </w:p>
    <w:p w14:paraId="3FED31B4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Купили они курочку Рябу.</w:t>
      </w:r>
    </w:p>
    <w:p w14:paraId="0998AA59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Курочка эта была простая,</w:t>
      </w:r>
    </w:p>
    <w:p w14:paraId="40CBD7A6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Подумал дед,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она золотая,</w:t>
      </w:r>
    </w:p>
    <w:p w14:paraId="671CC16F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дед не сказал своей бабке</w:t>
      </w:r>
    </w:p>
    <w:p w14:paraId="5535C020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куру кормил он украдкой.</w:t>
      </w:r>
    </w:p>
    <w:p w14:paraId="0A186EAF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Подумал-подумал дедок:</w:t>
      </w:r>
    </w:p>
    <w:p w14:paraId="665AE7FE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 куру продать бы я смог.</w:t>
      </w:r>
    </w:p>
    <w:p w14:paraId="4882F2DC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кура яички несёт, </w:t>
      </w:r>
    </w:p>
    <w:p w14:paraId="62ABB7DD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квартиру доход принесёт»</w:t>
      </w:r>
    </w:p>
    <w:p w14:paraId="70B9803C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яи́тчки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 не золотые,</w:t>
      </w:r>
    </w:p>
    <w:p w14:paraId="17796DAB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Оказались они простые.</w:t>
      </w:r>
    </w:p>
    <w:p w14:paraId="2870F3F1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Бабка хотела яичко покушать,</w:t>
      </w:r>
    </w:p>
    <w:p w14:paraId="104B2E95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дед не хотел её даже и слушать.</w:t>
      </w:r>
    </w:p>
    <w:p w14:paraId="2F46CF4A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Подожди ты, старушка, немножко:</w:t>
      </w:r>
    </w:p>
    <w:p w14:paraId="4A8B1676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когда наберём мы лукошко,</w:t>
      </w:r>
    </w:p>
    <w:p w14:paraId="54E978C5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Тогда будем есть понемножку.</w:t>
      </w:r>
    </w:p>
    <w:p w14:paraId="1BCAF77C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Утром дед почесал затылок</w:t>
      </w:r>
    </w:p>
    <w:p w14:paraId="54850253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собрался идти он на рынок,</w:t>
      </w:r>
    </w:p>
    <w:p w14:paraId="0DB6FF6D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Хотел он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яи́чки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 продать</w:t>
      </w:r>
    </w:p>
    <w:p w14:paraId="4071A0D6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куру подороже загнать. </w:t>
      </w:r>
    </w:p>
    <w:p w14:paraId="6233F9F9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яиц оказалось там мало.</w:t>
      </w:r>
    </w:p>
    <w:p w14:paraId="7F09A330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Бабуля, куда ты яички девала?</w:t>
      </w:r>
    </w:p>
    <w:p w14:paraId="2FC6718F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Их курица все склевала.</w:t>
      </w:r>
    </w:p>
    <w:p w14:paraId="6AFF3E02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Взял он куру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ногу</w:t>
      </w:r>
    </w:p>
    <w:p w14:paraId="5CFAC25E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бросить хотел на дорогу.</w:t>
      </w:r>
    </w:p>
    <w:p w14:paraId="1AFF82DE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Промолвила курица слово:</w:t>
      </w:r>
    </w:p>
    <w:p w14:paraId="574C35A5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«Оставь ты меня в покое.</w:t>
      </w:r>
    </w:p>
    <w:p w14:paraId="21B2E138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Хотел ты по-хитрому жить,</w:t>
      </w:r>
    </w:p>
    <w:p w14:paraId="6676F8DC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Хотел ты меня загубить.</w:t>
      </w:r>
    </w:p>
    <w:p w14:paraId="7D35EFC0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Ты подумал, что я золотая,</w:t>
      </w:r>
    </w:p>
    <w:p w14:paraId="193BA52B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я оказалась рябая, простая.»</w:t>
      </w:r>
    </w:p>
    <w:p w14:paraId="203C2562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кура закрыла глаза,</w:t>
      </w:r>
    </w:p>
    <w:p w14:paraId="3E72F45F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Закружилась у ей голова.</w:t>
      </w:r>
    </w:p>
    <w:p w14:paraId="5B15BD32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Плачет дед, а рядом с ним баба:</w:t>
      </w:r>
    </w:p>
    <w:p w14:paraId="6C081B73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«Извини его,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ку́ротчка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 Ряба.</w:t>
      </w:r>
    </w:p>
    <w:p w14:paraId="0E120763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дурная его голова,</w:t>
      </w:r>
    </w:p>
    <w:p w14:paraId="64B21723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ведь любит тебя и меня»</w:t>
      </w:r>
    </w:p>
    <w:p w14:paraId="1F2E8012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Ведь нельзя же по-хитрому жить</w:t>
      </w:r>
    </w:p>
    <w:p w14:paraId="55F3EAA9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рынок без бабки ходить.</w:t>
      </w:r>
    </w:p>
    <w:p w14:paraId="097E311C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Взял дед на руки курочку Рябу,</w:t>
      </w:r>
    </w:p>
    <w:p w14:paraId="492EBF3C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Приласкал и головку погладил.</w:t>
      </w:r>
    </w:p>
    <w:p w14:paraId="216B4641" w14:textId="77777777" w:rsidR="009E57F9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Тут и сказке уже конец,</w:t>
      </w:r>
    </w:p>
    <w:p w14:paraId="2B72DCD8" w14:textId="3424E939" w:rsidR="009E57F9" w:rsidRPr="000B799E" w:rsidRDefault="009E57F9" w:rsidP="000B79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кто слушал её молодец»</w:t>
      </w:r>
      <w:r w:rsidR="000B799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08F0AE8" w14:textId="77777777" w:rsidR="009E57F9" w:rsidRPr="00CD6B60" w:rsidRDefault="009E57F9" w:rsidP="00CD6B60">
      <w:pPr>
        <w:ind w:firstLine="566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дер. </w:t>
      </w:r>
      <w:proofErr w:type="spellStart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Останково</w:t>
      </w:r>
      <w:proofErr w:type="spellEnd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>Любимский</w:t>
      </w:r>
      <w:proofErr w:type="spellEnd"/>
      <w:r w:rsidRPr="00CD6B60">
        <w:rPr>
          <w:rFonts w:ascii="Times New Roman" w:eastAsia="Times New Roman" w:hAnsi="Times New Roman" w:cs="Times New Roman"/>
          <w:i/>
          <w:sz w:val="28"/>
          <w:szCs w:val="28"/>
        </w:rPr>
        <w:t xml:space="preserve"> р-н, Ярославская обл., СДК-2024</w:t>
      </w:r>
    </w:p>
    <w:p w14:paraId="11E0F371" w14:textId="77777777" w:rsidR="000A5B61" w:rsidRDefault="000A5B61"/>
    <w:sectPr w:rsidR="000A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F9"/>
    <w:rsid w:val="000A0FC3"/>
    <w:rsid w:val="000A5B61"/>
    <w:rsid w:val="000B799E"/>
    <w:rsid w:val="001A3B05"/>
    <w:rsid w:val="005244E0"/>
    <w:rsid w:val="009E57F9"/>
    <w:rsid w:val="00A654AB"/>
    <w:rsid w:val="00AD02F0"/>
    <w:rsid w:val="00CD6B60"/>
    <w:rsid w:val="00E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D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F9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F9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3DAA-E611-4A1F-9AAC-3F593150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1386</Words>
  <Characters>7904</Characters>
  <Application>Microsoft Office Word</Application>
  <DocSecurity>0</DocSecurity>
  <Lines>65</Lines>
  <Paragraphs>18</Paragraphs>
  <ScaleCrop>false</ScaleCrop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Чекина Анастасия Артемовна</dc:creator>
  <cp:keywords/>
  <dc:description/>
  <cp:lastModifiedBy>Root</cp:lastModifiedBy>
  <cp:revision>4</cp:revision>
  <dcterms:created xsi:type="dcterms:W3CDTF">2024-09-28T20:42:00Z</dcterms:created>
  <dcterms:modified xsi:type="dcterms:W3CDTF">2024-09-30T12:25:00Z</dcterms:modified>
</cp:coreProperties>
</file>